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359B" w:rsidRPr="00E32B78" w:rsidRDefault="0006359B" w:rsidP="003F0CCF">
      <w:pPr>
        <w:tabs>
          <w:tab w:val="left" w:pos="5100"/>
        </w:tabs>
        <w:jc w:val="right"/>
        <w:rPr>
          <w:rFonts w:ascii="Arial" w:hAnsi="Arial" w:cs="Arial"/>
          <w:sz w:val="22"/>
          <w:szCs w:val="22"/>
          <w:lang w:val="es-MX"/>
        </w:rPr>
      </w:pPr>
      <w:r w:rsidRPr="00E32B78">
        <w:rPr>
          <w:rFonts w:ascii="Arial" w:hAnsi="Arial" w:cs="Arial"/>
          <w:sz w:val="22"/>
          <w:szCs w:val="22"/>
          <w:lang w:val="es-MX"/>
        </w:rPr>
        <w:t xml:space="preserve">Cancún, Q. Roo a </w:t>
      </w:r>
      <w:r w:rsidR="00F87515" w:rsidRPr="00E32B78">
        <w:rPr>
          <w:rFonts w:ascii="Arial" w:hAnsi="Arial" w:cs="Arial"/>
          <w:sz w:val="22"/>
          <w:szCs w:val="22"/>
          <w:lang w:val="es-MX"/>
        </w:rPr>
        <w:t>24</w:t>
      </w:r>
      <w:r w:rsidRPr="00E32B78">
        <w:rPr>
          <w:rFonts w:ascii="Arial" w:hAnsi="Arial" w:cs="Arial"/>
          <w:sz w:val="22"/>
          <w:szCs w:val="22"/>
          <w:lang w:val="es-MX"/>
        </w:rPr>
        <w:t xml:space="preserve"> de </w:t>
      </w:r>
      <w:r w:rsidR="00F87515" w:rsidRPr="00E32B78">
        <w:rPr>
          <w:rFonts w:ascii="Arial" w:hAnsi="Arial" w:cs="Arial"/>
          <w:sz w:val="22"/>
          <w:szCs w:val="22"/>
          <w:lang w:val="es-MX"/>
        </w:rPr>
        <w:t>Septiembre</w:t>
      </w:r>
      <w:r w:rsidR="00B94B86" w:rsidRPr="00E32B78">
        <w:rPr>
          <w:rFonts w:ascii="Arial" w:hAnsi="Arial" w:cs="Arial"/>
          <w:sz w:val="22"/>
          <w:szCs w:val="22"/>
          <w:lang w:val="es-MX"/>
        </w:rPr>
        <w:t xml:space="preserve"> de 2018</w:t>
      </w:r>
      <w:r w:rsidRPr="00E32B78">
        <w:rPr>
          <w:rFonts w:ascii="Arial" w:hAnsi="Arial" w:cs="Arial"/>
          <w:sz w:val="22"/>
          <w:szCs w:val="22"/>
          <w:lang w:val="es-MX"/>
        </w:rPr>
        <w:t>.</w:t>
      </w:r>
    </w:p>
    <w:p w:rsidR="0006359B" w:rsidRPr="00E32B78" w:rsidRDefault="0006359B" w:rsidP="009F461F">
      <w:pPr>
        <w:tabs>
          <w:tab w:val="left" w:pos="5100"/>
        </w:tabs>
        <w:rPr>
          <w:rFonts w:ascii="Arial" w:hAnsi="Arial" w:cs="Arial"/>
          <w:b/>
          <w:sz w:val="22"/>
          <w:szCs w:val="22"/>
          <w:lang w:val="es-MX"/>
        </w:rPr>
      </w:pPr>
    </w:p>
    <w:p w:rsidR="00C90BB0" w:rsidRPr="00E32B78" w:rsidRDefault="00C90BB0" w:rsidP="00C90BB0">
      <w:pPr>
        <w:jc w:val="both"/>
        <w:rPr>
          <w:rFonts w:ascii="Arial" w:hAnsi="Arial" w:cs="Arial"/>
          <w:b/>
          <w:sz w:val="22"/>
          <w:szCs w:val="22"/>
          <w:lang w:val="es-MX"/>
        </w:rPr>
      </w:pPr>
    </w:p>
    <w:p w:rsidR="00E06803" w:rsidRPr="00E32B78" w:rsidRDefault="00E06803" w:rsidP="00C90BB0">
      <w:pPr>
        <w:jc w:val="both"/>
        <w:rPr>
          <w:rFonts w:ascii="Arial" w:hAnsi="Arial" w:cs="Arial"/>
          <w:b/>
          <w:sz w:val="22"/>
          <w:szCs w:val="22"/>
          <w:lang w:val="es-MX"/>
        </w:rPr>
      </w:pPr>
    </w:p>
    <w:p w:rsidR="00B20796" w:rsidRPr="00E32B78" w:rsidRDefault="00C90BB0" w:rsidP="00C90BB0">
      <w:pPr>
        <w:jc w:val="both"/>
        <w:rPr>
          <w:rFonts w:ascii="Arial" w:hAnsi="Arial" w:cs="Arial"/>
          <w:b/>
          <w:sz w:val="22"/>
          <w:szCs w:val="22"/>
          <w:lang w:val="es-MX"/>
        </w:rPr>
      </w:pPr>
      <w:proofErr w:type="spellStart"/>
      <w:r w:rsidRPr="00E32B78">
        <w:rPr>
          <w:rFonts w:ascii="Arial" w:hAnsi="Arial" w:cs="Arial"/>
          <w:b/>
          <w:sz w:val="22"/>
          <w:szCs w:val="22"/>
          <w:lang w:val="es-MX"/>
        </w:rPr>
        <w:t>At´n</w:t>
      </w:r>
      <w:proofErr w:type="spellEnd"/>
      <w:r w:rsidRPr="00E32B78">
        <w:rPr>
          <w:rFonts w:ascii="Arial" w:hAnsi="Arial" w:cs="Arial"/>
          <w:b/>
          <w:sz w:val="22"/>
          <w:szCs w:val="22"/>
          <w:lang w:val="es-MX"/>
        </w:rPr>
        <w:t xml:space="preserve">. </w:t>
      </w:r>
      <w:r w:rsidR="00F87515" w:rsidRPr="00E32B78">
        <w:rPr>
          <w:rFonts w:ascii="Arial" w:hAnsi="Arial" w:cs="Arial"/>
          <w:b/>
          <w:sz w:val="22"/>
          <w:szCs w:val="22"/>
          <w:lang w:val="es-MX"/>
        </w:rPr>
        <w:t>Lic. Tania Juarez</w:t>
      </w:r>
    </w:p>
    <w:p w:rsidR="00C90BB0" w:rsidRPr="00E32B78" w:rsidRDefault="00F87515" w:rsidP="00C90BB0">
      <w:pPr>
        <w:jc w:val="both"/>
        <w:rPr>
          <w:rFonts w:ascii="Arial" w:hAnsi="Arial" w:cs="Arial"/>
          <w:b/>
          <w:sz w:val="22"/>
          <w:szCs w:val="22"/>
          <w:lang w:val="es-MX"/>
        </w:rPr>
      </w:pPr>
      <w:proofErr w:type="spellStart"/>
      <w:r w:rsidRPr="00E32B78">
        <w:rPr>
          <w:rFonts w:ascii="Arial" w:hAnsi="Arial" w:cs="Arial"/>
          <w:b/>
          <w:sz w:val="22"/>
          <w:szCs w:val="22"/>
          <w:lang w:val="es-MX"/>
        </w:rPr>
        <w:t>Rincon</w:t>
      </w:r>
      <w:proofErr w:type="spellEnd"/>
      <w:r w:rsidRPr="00E32B78">
        <w:rPr>
          <w:rFonts w:ascii="Arial" w:hAnsi="Arial" w:cs="Arial"/>
          <w:b/>
          <w:sz w:val="22"/>
          <w:szCs w:val="22"/>
          <w:lang w:val="es-MX"/>
        </w:rPr>
        <w:t xml:space="preserve"> de los Sueños</w:t>
      </w:r>
    </w:p>
    <w:p w:rsidR="00C90BB0" w:rsidRPr="00E32B78" w:rsidRDefault="00C90BB0" w:rsidP="009F461F">
      <w:pPr>
        <w:ind w:left="2552"/>
        <w:jc w:val="both"/>
        <w:rPr>
          <w:rFonts w:ascii="Arial" w:hAnsi="Arial" w:cs="Arial"/>
          <w:sz w:val="22"/>
          <w:szCs w:val="22"/>
          <w:lang w:val="es-MX"/>
        </w:rPr>
      </w:pPr>
    </w:p>
    <w:p w:rsidR="00C90BB0" w:rsidRPr="00E32B78" w:rsidRDefault="00C90BB0" w:rsidP="009F461F">
      <w:pPr>
        <w:ind w:left="2552"/>
        <w:jc w:val="both"/>
        <w:rPr>
          <w:rFonts w:ascii="Arial" w:hAnsi="Arial" w:cs="Arial"/>
          <w:sz w:val="22"/>
          <w:szCs w:val="22"/>
          <w:lang w:val="es-MX"/>
        </w:rPr>
      </w:pPr>
    </w:p>
    <w:p w:rsidR="00C90BB0" w:rsidRPr="00E32B78" w:rsidRDefault="00C90BB0" w:rsidP="00684428">
      <w:pPr>
        <w:ind w:left="2552"/>
        <w:jc w:val="right"/>
        <w:rPr>
          <w:rFonts w:ascii="Arial" w:hAnsi="Arial" w:cs="Arial"/>
          <w:sz w:val="22"/>
          <w:szCs w:val="22"/>
          <w:lang w:val="es-MX"/>
        </w:rPr>
      </w:pPr>
      <w:r w:rsidRPr="00E32B78">
        <w:rPr>
          <w:rFonts w:ascii="Arial" w:hAnsi="Arial" w:cs="Arial"/>
          <w:b/>
          <w:sz w:val="22"/>
          <w:szCs w:val="22"/>
          <w:lang w:val="es-MX"/>
        </w:rPr>
        <w:t xml:space="preserve">Minuta </w:t>
      </w:r>
      <w:r w:rsidR="00F87515" w:rsidRPr="00E32B78">
        <w:rPr>
          <w:rFonts w:ascii="Arial" w:hAnsi="Arial" w:cs="Arial"/>
          <w:b/>
          <w:sz w:val="22"/>
          <w:szCs w:val="22"/>
          <w:lang w:val="es-MX"/>
        </w:rPr>
        <w:t>Operativa</w:t>
      </w:r>
    </w:p>
    <w:p w:rsidR="00684428" w:rsidRPr="00E32B78" w:rsidRDefault="00684428" w:rsidP="00684428">
      <w:pPr>
        <w:ind w:left="2552"/>
        <w:jc w:val="right"/>
        <w:rPr>
          <w:rFonts w:ascii="Arial" w:hAnsi="Arial" w:cs="Arial"/>
          <w:sz w:val="22"/>
          <w:szCs w:val="22"/>
          <w:lang w:val="es-MX"/>
        </w:rPr>
      </w:pPr>
    </w:p>
    <w:p w:rsidR="00C90BB0" w:rsidRPr="00E32B78" w:rsidRDefault="00C90BB0" w:rsidP="00A22F79">
      <w:pPr>
        <w:jc w:val="both"/>
        <w:rPr>
          <w:rFonts w:ascii="Arial" w:hAnsi="Arial" w:cs="Arial"/>
          <w:sz w:val="22"/>
          <w:szCs w:val="22"/>
          <w:lang w:val="es-MX"/>
        </w:rPr>
      </w:pPr>
    </w:p>
    <w:p w:rsidR="003F0CCF" w:rsidRPr="00E32B78" w:rsidRDefault="003F0CCF" w:rsidP="00A22F79">
      <w:pPr>
        <w:jc w:val="both"/>
        <w:rPr>
          <w:rFonts w:ascii="Arial" w:hAnsi="Arial" w:cs="Arial"/>
          <w:sz w:val="22"/>
          <w:szCs w:val="22"/>
          <w:lang w:val="es-MX"/>
        </w:rPr>
      </w:pPr>
    </w:p>
    <w:p w:rsidR="00907335" w:rsidRPr="00E32B78" w:rsidRDefault="00907335" w:rsidP="00A22F79">
      <w:pPr>
        <w:jc w:val="both"/>
        <w:rPr>
          <w:rFonts w:ascii="Arial" w:hAnsi="Arial" w:cs="Arial"/>
          <w:sz w:val="22"/>
          <w:szCs w:val="22"/>
          <w:lang w:val="es-MX"/>
        </w:rPr>
      </w:pPr>
    </w:p>
    <w:p w:rsidR="00907335" w:rsidRPr="00E32B78" w:rsidRDefault="00907335" w:rsidP="00A22F79">
      <w:pPr>
        <w:jc w:val="both"/>
        <w:rPr>
          <w:rFonts w:ascii="Arial" w:hAnsi="Arial" w:cs="Arial"/>
          <w:sz w:val="22"/>
          <w:szCs w:val="22"/>
          <w:lang w:val="es-MX"/>
        </w:rPr>
      </w:pPr>
    </w:p>
    <w:p w:rsidR="00C90BB0" w:rsidRPr="00E32B78" w:rsidRDefault="00956B25" w:rsidP="00A22F79">
      <w:pPr>
        <w:jc w:val="both"/>
        <w:rPr>
          <w:rFonts w:ascii="Arial" w:hAnsi="Arial" w:cs="Arial"/>
          <w:sz w:val="22"/>
          <w:szCs w:val="22"/>
          <w:lang w:val="es-MX"/>
        </w:rPr>
      </w:pPr>
      <w:r w:rsidRPr="00E32B78">
        <w:rPr>
          <w:rFonts w:ascii="Arial" w:hAnsi="Arial" w:cs="Arial"/>
          <w:sz w:val="22"/>
          <w:szCs w:val="22"/>
          <w:lang w:val="es-MX"/>
        </w:rPr>
        <w:lastRenderedPageBreak/>
        <w:t>De acuerdo a la junta llevaba a cabo con el cliente</w:t>
      </w:r>
      <w:r w:rsidR="00C90BB0" w:rsidRPr="00E32B78">
        <w:rPr>
          <w:rFonts w:ascii="Arial" w:hAnsi="Arial" w:cs="Arial"/>
          <w:sz w:val="22"/>
          <w:szCs w:val="22"/>
          <w:lang w:val="es-MX"/>
        </w:rPr>
        <w:t xml:space="preserve"> se exponen los siguientes puntos operativos </w:t>
      </w:r>
      <w:r w:rsidR="00A22F79" w:rsidRPr="00E32B78">
        <w:rPr>
          <w:rFonts w:ascii="Arial" w:hAnsi="Arial" w:cs="Arial"/>
          <w:sz w:val="22"/>
          <w:szCs w:val="22"/>
          <w:lang w:val="es-MX"/>
        </w:rPr>
        <w:t>y procedimientos internos con el fin de reforzar las áreas de oportunidad actuales y mejorar el servicio que ofrece CONNE.</w:t>
      </w:r>
    </w:p>
    <w:p w:rsidR="00C90BB0" w:rsidRPr="00E32B78" w:rsidRDefault="00C90BB0" w:rsidP="009F461F">
      <w:pPr>
        <w:jc w:val="both"/>
        <w:rPr>
          <w:rFonts w:ascii="Arial" w:hAnsi="Arial" w:cs="Arial"/>
          <w:b/>
          <w:sz w:val="22"/>
          <w:szCs w:val="22"/>
          <w:lang w:val="es-MX"/>
        </w:rPr>
      </w:pPr>
    </w:p>
    <w:p w:rsidR="00A22F79" w:rsidRPr="00E32B78" w:rsidRDefault="00A22F79" w:rsidP="009F461F">
      <w:pPr>
        <w:jc w:val="both"/>
        <w:rPr>
          <w:rFonts w:ascii="Arial" w:hAnsi="Arial" w:cs="Arial"/>
          <w:b/>
          <w:sz w:val="22"/>
          <w:szCs w:val="22"/>
          <w:lang w:val="es-MX"/>
        </w:rPr>
      </w:pPr>
    </w:p>
    <w:p w:rsidR="009F461F" w:rsidRDefault="00956B25" w:rsidP="00555FAD">
      <w:pPr>
        <w:pStyle w:val="Prrafodelista"/>
        <w:numPr>
          <w:ilvl w:val="0"/>
          <w:numId w:val="6"/>
        </w:numPr>
        <w:jc w:val="both"/>
        <w:rPr>
          <w:rFonts w:ascii="Arial" w:hAnsi="Arial" w:cs="Arial"/>
          <w:b/>
          <w:u w:val="single"/>
          <w:lang w:val="es-MX"/>
        </w:rPr>
      </w:pPr>
      <w:r w:rsidRPr="00E32B78">
        <w:rPr>
          <w:rFonts w:ascii="Arial" w:hAnsi="Arial" w:cs="Arial"/>
          <w:b/>
          <w:u w:val="single"/>
          <w:lang w:val="es-MX"/>
        </w:rPr>
        <w:t>ACUERDOS CON EL CLIENTE</w:t>
      </w:r>
    </w:p>
    <w:p w:rsidR="00A27118" w:rsidRPr="00E32B78" w:rsidRDefault="00A27118" w:rsidP="00A27118">
      <w:pPr>
        <w:pStyle w:val="Prrafodelista"/>
        <w:jc w:val="both"/>
        <w:rPr>
          <w:rFonts w:ascii="Arial" w:hAnsi="Arial" w:cs="Arial"/>
          <w:b/>
          <w:u w:val="single"/>
          <w:lang w:val="es-MX"/>
        </w:rPr>
      </w:pPr>
    </w:p>
    <w:p w:rsidR="009E1656" w:rsidRDefault="00E32B78" w:rsidP="00E32B78">
      <w:pPr>
        <w:pStyle w:val="Prrafodelista"/>
        <w:numPr>
          <w:ilvl w:val="0"/>
          <w:numId w:val="23"/>
        </w:numPr>
        <w:ind w:left="142"/>
        <w:jc w:val="both"/>
        <w:rPr>
          <w:rFonts w:ascii="Arial" w:hAnsi="Arial" w:cs="Arial"/>
          <w:lang w:val="es-MX"/>
        </w:rPr>
      </w:pPr>
      <w:r w:rsidRPr="00E32B78">
        <w:rPr>
          <w:rFonts w:ascii="Arial" w:hAnsi="Arial" w:cs="Arial"/>
          <w:lang w:val="es-MX"/>
        </w:rPr>
        <w:t>Aquellos cambios que sean solicitados por parte de CONNE como parte de las estrategias fiscales y/</w:t>
      </w:r>
      <w:proofErr w:type="spellStart"/>
      <w:r w:rsidRPr="00E32B78">
        <w:rPr>
          <w:rFonts w:ascii="Arial" w:hAnsi="Arial" w:cs="Arial"/>
          <w:lang w:val="es-MX"/>
        </w:rPr>
        <w:t>o</w:t>
      </w:r>
      <w:proofErr w:type="spellEnd"/>
      <w:r w:rsidRPr="00E32B78">
        <w:rPr>
          <w:rFonts w:ascii="Arial" w:hAnsi="Arial" w:cs="Arial"/>
          <w:lang w:val="es-MX"/>
        </w:rPr>
        <w:t xml:space="preserve"> otros, no se realizarán hasta tener las bases solicitadas y el </w:t>
      </w:r>
      <w:proofErr w:type="spellStart"/>
      <w:r w:rsidRPr="00E32B78">
        <w:rPr>
          <w:rFonts w:ascii="Arial" w:hAnsi="Arial" w:cs="Arial"/>
          <w:lang w:val="es-MX"/>
        </w:rPr>
        <w:t>Vo</w:t>
      </w:r>
      <w:proofErr w:type="spellEnd"/>
      <w:r w:rsidRPr="00E32B78">
        <w:rPr>
          <w:rFonts w:ascii="Arial" w:hAnsi="Arial" w:cs="Arial"/>
          <w:lang w:val="es-MX"/>
        </w:rPr>
        <w:t xml:space="preserve">. Bo. de la Licenciada Tania Juarez. </w:t>
      </w:r>
    </w:p>
    <w:p w:rsidR="00A27118" w:rsidRDefault="00A27118" w:rsidP="00E32B78">
      <w:pPr>
        <w:pStyle w:val="Prrafodelista"/>
        <w:numPr>
          <w:ilvl w:val="0"/>
          <w:numId w:val="23"/>
        </w:numPr>
        <w:ind w:left="142"/>
        <w:jc w:val="both"/>
        <w:rPr>
          <w:rFonts w:ascii="Arial" w:hAnsi="Arial" w:cs="Arial"/>
          <w:lang w:val="es-MX"/>
        </w:rPr>
      </w:pPr>
      <w:r>
        <w:rPr>
          <w:rFonts w:ascii="Arial" w:hAnsi="Arial" w:cs="Arial"/>
          <w:lang w:val="es-MX"/>
        </w:rPr>
        <w:t xml:space="preserve">Se validará en cada operación la cuenta bancaria para emitir las dispersiones de las socias. </w:t>
      </w:r>
    </w:p>
    <w:p w:rsidR="00A27118" w:rsidRPr="00A27118" w:rsidRDefault="00A27118" w:rsidP="00A27118">
      <w:pPr>
        <w:ind w:left="-218"/>
        <w:jc w:val="both"/>
        <w:rPr>
          <w:rFonts w:ascii="Arial" w:hAnsi="Arial" w:cs="Arial"/>
          <w:lang w:val="es-MX"/>
        </w:rPr>
      </w:pPr>
      <w:bookmarkStart w:id="0" w:name="_GoBack"/>
      <w:bookmarkEnd w:id="0"/>
    </w:p>
    <w:p w:rsidR="00F15472" w:rsidRPr="00E32B78" w:rsidRDefault="00F15472" w:rsidP="00F15472">
      <w:pPr>
        <w:pStyle w:val="Prrafodelista"/>
        <w:jc w:val="both"/>
        <w:rPr>
          <w:rFonts w:ascii="Arial" w:hAnsi="Arial" w:cs="Arial"/>
          <w:lang w:val="es-MX"/>
        </w:rPr>
      </w:pPr>
    </w:p>
    <w:p w:rsidR="00484E48" w:rsidRPr="00484E48" w:rsidRDefault="00484E48" w:rsidP="00484E48">
      <w:pPr>
        <w:pStyle w:val="Prrafodelista"/>
        <w:jc w:val="both"/>
        <w:rPr>
          <w:rFonts w:asciiTheme="majorHAnsi" w:hAnsiTheme="majorHAnsi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sectPr w:rsidR="00DF2997" w:rsidSect="00DE53EC">
      <w:headerReference w:type="default" r:id="rId8"/>
      <w:footerReference w:type="default" r:id="rId9"/>
      <w:pgSz w:w="12240" w:h="15840"/>
      <w:pgMar w:top="3261" w:right="1800" w:bottom="1440" w:left="1800" w:header="993" w:footer="10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0F0C" w:rsidRDefault="00FA0F0C" w:rsidP="00DE53EC">
      <w:r>
        <w:separator/>
      </w:r>
    </w:p>
  </w:endnote>
  <w:endnote w:type="continuationSeparator" w:id="0">
    <w:p w:rsidR="00FA0F0C" w:rsidRDefault="00FA0F0C" w:rsidP="00DE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0F0C" w:rsidRPr="003F3E04" w:rsidRDefault="00FA0F0C" w:rsidP="000659F4">
    <w:pPr>
      <w:pStyle w:val="Piedepgina"/>
      <w:jc w:val="right"/>
      <w:rPr>
        <w:sz w:val="22"/>
        <w:szCs w:val="22"/>
      </w:rPr>
    </w:pPr>
    <w:r w:rsidRPr="003F3E04">
      <w:rPr>
        <w:sz w:val="22"/>
        <w:szCs w:val="22"/>
      </w:rPr>
      <w:t xml:space="preserve">   </w:t>
    </w:r>
    <w:hyperlink r:id="rId1" w:history="1">
      <w:r w:rsidRPr="003F3E04">
        <w:rPr>
          <w:rStyle w:val="Hipervnculo"/>
          <w:sz w:val="22"/>
          <w:szCs w:val="22"/>
        </w:rPr>
        <w:t>atencionaclientes@conne.com.mx</w:t>
      </w:r>
    </w:hyperlink>
    <w:r w:rsidRPr="003F3E04">
      <w:rPr>
        <w:sz w:val="22"/>
        <w:szCs w:val="22"/>
      </w:rPr>
      <w:t xml:space="preserve">      </w:t>
    </w:r>
  </w:p>
  <w:p w:rsidR="00FA0F0C" w:rsidRDefault="00FA0F0C" w:rsidP="00DE53EC">
    <w:pPr>
      <w:pStyle w:val="Piedepgina"/>
      <w:jc w:val="right"/>
    </w:pPr>
    <w:r>
      <w:t xml:space="preserve">                           </w:t>
    </w:r>
    <w:r>
      <w:rPr>
        <w:noProof/>
        <w:lang w:val="es-MX" w:eastAsia="es-MX"/>
      </w:rPr>
      <w:drawing>
        <wp:inline distT="0" distB="0" distL="0" distR="0" wp14:anchorId="3D99DA36" wp14:editId="525530B8">
          <wp:extent cx="3891280" cy="592957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0F0C" w:rsidRDefault="00FA0F0C" w:rsidP="00DE53EC">
      <w:r>
        <w:separator/>
      </w:r>
    </w:p>
  </w:footnote>
  <w:footnote w:type="continuationSeparator" w:id="0">
    <w:p w:rsidR="00FA0F0C" w:rsidRDefault="00FA0F0C" w:rsidP="00DE53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0F0C" w:rsidRDefault="00FA0F0C">
    <w:pPr>
      <w:pStyle w:val="Encabezado"/>
    </w:pPr>
    <w:r>
      <w:rPr>
        <w:noProof/>
        <w:lang w:val="es-MX" w:eastAsia="es-MX"/>
      </w:rPr>
      <w:drawing>
        <wp:inline distT="0" distB="0" distL="0" distR="0" wp14:anchorId="45644AFC" wp14:editId="339D88E7">
          <wp:extent cx="5486400" cy="497711"/>
          <wp:effectExtent l="0" t="0" r="0" b="1079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1.25pt;height:11.25pt" o:bullet="t">
        <v:imagedata r:id="rId1" o:title="clip_image001"/>
      </v:shape>
    </w:pict>
  </w:numPicBullet>
  <w:abstractNum w:abstractNumId="0">
    <w:nsid w:val="037A05AC"/>
    <w:multiLevelType w:val="hybridMultilevel"/>
    <w:tmpl w:val="6E8A07E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1A72E8"/>
    <w:multiLevelType w:val="hybridMultilevel"/>
    <w:tmpl w:val="1FF45D1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247E81"/>
    <w:multiLevelType w:val="hybridMultilevel"/>
    <w:tmpl w:val="E35842C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F370E7"/>
    <w:multiLevelType w:val="hybridMultilevel"/>
    <w:tmpl w:val="1FC4F9C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CE14A6"/>
    <w:multiLevelType w:val="hybridMultilevel"/>
    <w:tmpl w:val="F4DE7FE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85224B"/>
    <w:multiLevelType w:val="hybridMultilevel"/>
    <w:tmpl w:val="8A123B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D4785C"/>
    <w:multiLevelType w:val="hybridMultilevel"/>
    <w:tmpl w:val="072A3ACC"/>
    <w:lvl w:ilvl="0" w:tplc="43EE714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E0603F"/>
    <w:multiLevelType w:val="hybridMultilevel"/>
    <w:tmpl w:val="11AEC33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1A7149"/>
    <w:multiLevelType w:val="hybridMultilevel"/>
    <w:tmpl w:val="8798786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4D7A2B"/>
    <w:multiLevelType w:val="hybridMultilevel"/>
    <w:tmpl w:val="50D220B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EB17EC"/>
    <w:multiLevelType w:val="hybridMultilevel"/>
    <w:tmpl w:val="C508425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2926D7"/>
    <w:multiLevelType w:val="hybridMultilevel"/>
    <w:tmpl w:val="74A07C6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9BF5593"/>
    <w:multiLevelType w:val="hybridMultilevel"/>
    <w:tmpl w:val="811EFD40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52110DC8"/>
    <w:multiLevelType w:val="hybridMultilevel"/>
    <w:tmpl w:val="BB28A646"/>
    <w:lvl w:ilvl="0" w:tplc="08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53E71C5A"/>
    <w:multiLevelType w:val="hybridMultilevel"/>
    <w:tmpl w:val="C746618E"/>
    <w:lvl w:ilvl="0" w:tplc="D43486B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45C130D"/>
    <w:multiLevelType w:val="hybridMultilevel"/>
    <w:tmpl w:val="074C3F26"/>
    <w:lvl w:ilvl="0" w:tplc="080A000F">
      <w:start w:val="1"/>
      <w:numFmt w:val="decimal"/>
      <w:lvlText w:val="%1."/>
      <w:lvlJc w:val="left"/>
      <w:pPr>
        <w:ind w:left="1800" w:hanging="360"/>
      </w:pPr>
    </w:lvl>
    <w:lvl w:ilvl="1" w:tplc="080A0019" w:tentative="1">
      <w:start w:val="1"/>
      <w:numFmt w:val="lowerLetter"/>
      <w:lvlText w:val="%2."/>
      <w:lvlJc w:val="left"/>
      <w:pPr>
        <w:ind w:left="2520" w:hanging="360"/>
      </w:pPr>
    </w:lvl>
    <w:lvl w:ilvl="2" w:tplc="080A001B" w:tentative="1">
      <w:start w:val="1"/>
      <w:numFmt w:val="lowerRoman"/>
      <w:lvlText w:val="%3."/>
      <w:lvlJc w:val="right"/>
      <w:pPr>
        <w:ind w:left="3240" w:hanging="180"/>
      </w:pPr>
    </w:lvl>
    <w:lvl w:ilvl="3" w:tplc="080A000F" w:tentative="1">
      <w:start w:val="1"/>
      <w:numFmt w:val="decimal"/>
      <w:lvlText w:val="%4."/>
      <w:lvlJc w:val="left"/>
      <w:pPr>
        <w:ind w:left="3960" w:hanging="360"/>
      </w:pPr>
    </w:lvl>
    <w:lvl w:ilvl="4" w:tplc="080A0019" w:tentative="1">
      <w:start w:val="1"/>
      <w:numFmt w:val="lowerLetter"/>
      <w:lvlText w:val="%5."/>
      <w:lvlJc w:val="left"/>
      <w:pPr>
        <w:ind w:left="4680" w:hanging="360"/>
      </w:pPr>
    </w:lvl>
    <w:lvl w:ilvl="5" w:tplc="080A001B" w:tentative="1">
      <w:start w:val="1"/>
      <w:numFmt w:val="lowerRoman"/>
      <w:lvlText w:val="%6."/>
      <w:lvlJc w:val="right"/>
      <w:pPr>
        <w:ind w:left="5400" w:hanging="180"/>
      </w:pPr>
    </w:lvl>
    <w:lvl w:ilvl="6" w:tplc="080A000F" w:tentative="1">
      <w:start w:val="1"/>
      <w:numFmt w:val="decimal"/>
      <w:lvlText w:val="%7."/>
      <w:lvlJc w:val="left"/>
      <w:pPr>
        <w:ind w:left="6120" w:hanging="360"/>
      </w:pPr>
    </w:lvl>
    <w:lvl w:ilvl="7" w:tplc="080A0019" w:tentative="1">
      <w:start w:val="1"/>
      <w:numFmt w:val="lowerLetter"/>
      <w:lvlText w:val="%8."/>
      <w:lvlJc w:val="left"/>
      <w:pPr>
        <w:ind w:left="6840" w:hanging="360"/>
      </w:pPr>
    </w:lvl>
    <w:lvl w:ilvl="8" w:tplc="08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>
    <w:nsid w:val="57EF283C"/>
    <w:multiLevelType w:val="hybridMultilevel"/>
    <w:tmpl w:val="65F4982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E9702CF"/>
    <w:multiLevelType w:val="hybridMultilevel"/>
    <w:tmpl w:val="EB64E54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1972BE3"/>
    <w:multiLevelType w:val="hybridMultilevel"/>
    <w:tmpl w:val="81400ACA"/>
    <w:lvl w:ilvl="0" w:tplc="059EEF7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21E65B3"/>
    <w:multiLevelType w:val="hybridMultilevel"/>
    <w:tmpl w:val="B892722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431C27"/>
    <w:multiLevelType w:val="hybridMultilevel"/>
    <w:tmpl w:val="8DA0CDA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5801D1"/>
    <w:multiLevelType w:val="hybridMultilevel"/>
    <w:tmpl w:val="A5809D6A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6B43B4F"/>
    <w:multiLevelType w:val="hybridMultilevel"/>
    <w:tmpl w:val="06D0D9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7"/>
  </w:num>
  <w:num w:numId="3">
    <w:abstractNumId w:val="13"/>
  </w:num>
  <w:num w:numId="4">
    <w:abstractNumId w:val="15"/>
  </w:num>
  <w:num w:numId="5">
    <w:abstractNumId w:val="10"/>
  </w:num>
  <w:num w:numId="6">
    <w:abstractNumId w:val="2"/>
  </w:num>
  <w:num w:numId="7">
    <w:abstractNumId w:val="7"/>
  </w:num>
  <w:num w:numId="8">
    <w:abstractNumId w:val="12"/>
  </w:num>
  <w:num w:numId="9">
    <w:abstractNumId w:val="4"/>
  </w:num>
  <w:num w:numId="10">
    <w:abstractNumId w:val="9"/>
  </w:num>
  <w:num w:numId="11">
    <w:abstractNumId w:val="3"/>
  </w:num>
  <w:num w:numId="12">
    <w:abstractNumId w:val="22"/>
  </w:num>
  <w:num w:numId="13">
    <w:abstractNumId w:val="11"/>
  </w:num>
  <w:num w:numId="14">
    <w:abstractNumId w:val="1"/>
  </w:num>
  <w:num w:numId="15">
    <w:abstractNumId w:val="20"/>
  </w:num>
  <w:num w:numId="16">
    <w:abstractNumId w:val="0"/>
  </w:num>
  <w:num w:numId="17">
    <w:abstractNumId w:val="18"/>
  </w:num>
  <w:num w:numId="18">
    <w:abstractNumId w:val="6"/>
  </w:num>
  <w:num w:numId="19">
    <w:abstractNumId w:val="16"/>
  </w:num>
  <w:num w:numId="20">
    <w:abstractNumId w:val="21"/>
  </w:num>
  <w:num w:numId="21">
    <w:abstractNumId w:val="5"/>
  </w:num>
  <w:num w:numId="22">
    <w:abstractNumId w:val="19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E53EC"/>
    <w:rsid w:val="00060674"/>
    <w:rsid w:val="0006359B"/>
    <w:rsid w:val="00065035"/>
    <w:rsid w:val="000659F4"/>
    <w:rsid w:val="000720F9"/>
    <w:rsid w:val="000B113B"/>
    <w:rsid w:val="000C15AD"/>
    <w:rsid w:val="000D10B7"/>
    <w:rsid w:val="000E63C1"/>
    <w:rsid w:val="001035F4"/>
    <w:rsid w:val="00124C82"/>
    <w:rsid w:val="0013025A"/>
    <w:rsid w:val="00194186"/>
    <w:rsid w:val="001B6A85"/>
    <w:rsid w:val="001C50E8"/>
    <w:rsid w:val="001E3115"/>
    <w:rsid w:val="001F2850"/>
    <w:rsid w:val="00201A9E"/>
    <w:rsid w:val="00221CD5"/>
    <w:rsid w:val="00261DB0"/>
    <w:rsid w:val="0028333A"/>
    <w:rsid w:val="002B0799"/>
    <w:rsid w:val="002F7762"/>
    <w:rsid w:val="0030233D"/>
    <w:rsid w:val="0032085E"/>
    <w:rsid w:val="00363C6F"/>
    <w:rsid w:val="0036494A"/>
    <w:rsid w:val="00387A94"/>
    <w:rsid w:val="003F0CCF"/>
    <w:rsid w:val="003F3E04"/>
    <w:rsid w:val="00442A5C"/>
    <w:rsid w:val="00442DE8"/>
    <w:rsid w:val="00447452"/>
    <w:rsid w:val="00484E48"/>
    <w:rsid w:val="004B5835"/>
    <w:rsid w:val="00521D38"/>
    <w:rsid w:val="00527654"/>
    <w:rsid w:val="00555FAD"/>
    <w:rsid w:val="00565C58"/>
    <w:rsid w:val="005A45AB"/>
    <w:rsid w:val="005B5901"/>
    <w:rsid w:val="00603918"/>
    <w:rsid w:val="00680DDB"/>
    <w:rsid w:val="00684428"/>
    <w:rsid w:val="006C4793"/>
    <w:rsid w:val="006D195F"/>
    <w:rsid w:val="0071554D"/>
    <w:rsid w:val="00717B20"/>
    <w:rsid w:val="00742FCD"/>
    <w:rsid w:val="00755B32"/>
    <w:rsid w:val="00762625"/>
    <w:rsid w:val="00791394"/>
    <w:rsid w:val="008039F4"/>
    <w:rsid w:val="00816F76"/>
    <w:rsid w:val="0083540A"/>
    <w:rsid w:val="008A1434"/>
    <w:rsid w:val="008A2182"/>
    <w:rsid w:val="008E23D6"/>
    <w:rsid w:val="008F0C01"/>
    <w:rsid w:val="00907335"/>
    <w:rsid w:val="00926AB8"/>
    <w:rsid w:val="00956B25"/>
    <w:rsid w:val="00995E74"/>
    <w:rsid w:val="00996BAF"/>
    <w:rsid w:val="009A5FDB"/>
    <w:rsid w:val="009A6FC2"/>
    <w:rsid w:val="009C1D53"/>
    <w:rsid w:val="009C786B"/>
    <w:rsid w:val="009E1656"/>
    <w:rsid w:val="009E337D"/>
    <w:rsid w:val="009F461F"/>
    <w:rsid w:val="00A04A98"/>
    <w:rsid w:val="00A15619"/>
    <w:rsid w:val="00A22F79"/>
    <w:rsid w:val="00A27118"/>
    <w:rsid w:val="00A36279"/>
    <w:rsid w:val="00A40BF1"/>
    <w:rsid w:val="00A45110"/>
    <w:rsid w:val="00A46026"/>
    <w:rsid w:val="00A76769"/>
    <w:rsid w:val="00A96D0E"/>
    <w:rsid w:val="00AC00A4"/>
    <w:rsid w:val="00AF5765"/>
    <w:rsid w:val="00B03FCA"/>
    <w:rsid w:val="00B20796"/>
    <w:rsid w:val="00B26E99"/>
    <w:rsid w:val="00B72340"/>
    <w:rsid w:val="00B84046"/>
    <w:rsid w:val="00B94B86"/>
    <w:rsid w:val="00BB5DEB"/>
    <w:rsid w:val="00C27B2C"/>
    <w:rsid w:val="00C47F0A"/>
    <w:rsid w:val="00C86F18"/>
    <w:rsid w:val="00C90BB0"/>
    <w:rsid w:val="00CA601F"/>
    <w:rsid w:val="00CB5808"/>
    <w:rsid w:val="00CD480B"/>
    <w:rsid w:val="00D47D39"/>
    <w:rsid w:val="00D83721"/>
    <w:rsid w:val="00D87C56"/>
    <w:rsid w:val="00DA6418"/>
    <w:rsid w:val="00DD4E4F"/>
    <w:rsid w:val="00DE53EC"/>
    <w:rsid w:val="00DF0CA1"/>
    <w:rsid w:val="00DF2997"/>
    <w:rsid w:val="00E060B7"/>
    <w:rsid w:val="00E06803"/>
    <w:rsid w:val="00E32B78"/>
    <w:rsid w:val="00E515D7"/>
    <w:rsid w:val="00EA0B8C"/>
    <w:rsid w:val="00EC3046"/>
    <w:rsid w:val="00ED0B35"/>
    <w:rsid w:val="00F078C2"/>
    <w:rsid w:val="00F13E96"/>
    <w:rsid w:val="00F15472"/>
    <w:rsid w:val="00F866C3"/>
    <w:rsid w:val="00F87515"/>
    <w:rsid w:val="00FA0F0C"/>
    <w:rsid w:val="00FA6821"/>
    <w:rsid w:val="00FC3AD2"/>
    <w:rsid w:val="00FC6DEA"/>
    <w:rsid w:val="00FD61DC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0DD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54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7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9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hyperlink" Target="mailto:atencionaclientes@conne.com.m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1501</TotalTime>
  <Pages>2</Pages>
  <Words>104</Words>
  <Characters>572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 Numero</dc:creator>
  <cp:keywords/>
  <dc:description/>
  <cp:lastModifiedBy>Raquel Lezama</cp:lastModifiedBy>
  <cp:revision>82</cp:revision>
  <cp:lastPrinted>2016-10-14T15:25:00Z</cp:lastPrinted>
  <dcterms:created xsi:type="dcterms:W3CDTF">2016-03-03T13:18:00Z</dcterms:created>
  <dcterms:modified xsi:type="dcterms:W3CDTF">2018-10-25T13:56:00Z</dcterms:modified>
</cp:coreProperties>
</file>